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7FA24" w14:textId="77777777" w:rsidR="00BE39D1" w:rsidRDefault="00BE39D1" w:rsidP="00BE39D1">
      <w:pPr>
        <w:pStyle w:val="NoSpacing"/>
        <w:jc w:val="center"/>
      </w:pPr>
      <w:r>
        <w:rPr>
          <w:rFonts w:eastAsia="Times New Roman"/>
          <w:noProof/>
        </w:rPr>
        <w:drawing>
          <wp:inline distT="0" distB="0" distL="0" distR="0" wp14:anchorId="18C1006B" wp14:editId="3F39BC7F">
            <wp:extent cx="2428875" cy="762000"/>
            <wp:effectExtent l="0" t="0" r="9525" b="0"/>
            <wp:docPr id="1" name="Picture 1" descr="The Ohio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hio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40947" w14:textId="77777777" w:rsidR="00BE39D1" w:rsidRDefault="00BE39D1" w:rsidP="001115B3">
      <w:pPr>
        <w:pStyle w:val="NoSpacing"/>
      </w:pPr>
    </w:p>
    <w:p w14:paraId="0B04A63D" w14:textId="77777777" w:rsidR="00BE39D1" w:rsidRDefault="00BE39D1" w:rsidP="001115B3">
      <w:pPr>
        <w:pStyle w:val="NoSpacing"/>
      </w:pPr>
    </w:p>
    <w:p w14:paraId="4C6A238A" w14:textId="77777777" w:rsidR="001115B3" w:rsidRPr="00E55EE1" w:rsidRDefault="001B7F83" w:rsidP="001115B3">
      <w:pPr>
        <w:pStyle w:val="NoSpacing"/>
        <w:rPr>
          <w:rFonts w:ascii="Arial" w:hAnsi="Arial" w:cs="Arial"/>
          <w:b/>
          <w:sz w:val="24"/>
          <w:szCs w:val="24"/>
        </w:rPr>
      </w:pPr>
      <w:r w:rsidRPr="00E55EE1">
        <w:rPr>
          <w:rFonts w:ascii="Arial" w:hAnsi="Arial" w:cs="Arial"/>
          <w:b/>
          <w:sz w:val="24"/>
          <w:szCs w:val="24"/>
        </w:rPr>
        <w:t>A</w:t>
      </w:r>
      <w:r w:rsidR="00BE39D1" w:rsidRPr="00E55EE1">
        <w:rPr>
          <w:rFonts w:ascii="Arial" w:hAnsi="Arial" w:cs="Arial"/>
          <w:b/>
          <w:sz w:val="24"/>
          <w:szCs w:val="24"/>
        </w:rPr>
        <w:t>lumni Scholars Program</w:t>
      </w:r>
      <w:r w:rsidRPr="00E55EE1">
        <w:rPr>
          <w:rFonts w:ascii="Arial" w:hAnsi="Arial" w:cs="Arial"/>
          <w:b/>
          <w:sz w:val="24"/>
          <w:szCs w:val="24"/>
        </w:rPr>
        <w:t xml:space="preserve"> Information </w:t>
      </w:r>
      <w:r w:rsidR="00DA572D" w:rsidRPr="00E55EE1">
        <w:rPr>
          <w:rFonts w:ascii="Arial" w:hAnsi="Arial" w:cs="Arial"/>
          <w:b/>
          <w:sz w:val="24"/>
          <w:szCs w:val="24"/>
        </w:rPr>
        <w:t>for the</w:t>
      </w:r>
      <w:r w:rsidR="001115B3" w:rsidRPr="00E55EE1">
        <w:rPr>
          <w:rFonts w:ascii="Arial" w:hAnsi="Arial" w:cs="Arial"/>
          <w:b/>
          <w:sz w:val="24"/>
          <w:szCs w:val="24"/>
        </w:rPr>
        <w:t xml:space="preserve"> GUIDANCE COUNSELOR</w:t>
      </w:r>
    </w:p>
    <w:p w14:paraId="1EE23383" w14:textId="77777777" w:rsidR="001B7F83" w:rsidRPr="00E55EE1" w:rsidRDefault="001B7F83" w:rsidP="001115B3">
      <w:pPr>
        <w:pStyle w:val="NoSpacing"/>
        <w:rPr>
          <w:rFonts w:ascii="Arial" w:hAnsi="Arial" w:cs="Arial"/>
        </w:rPr>
      </w:pPr>
    </w:p>
    <w:p w14:paraId="66DEDBEA" w14:textId="77777777" w:rsidR="001B7F83" w:rsidRPr="00E55EE1" w:rsidRDefault="001B7F83" w:rsidP="001115B3">
      <w:pPr>
        <w:pStyle w:val="NoSpacing"/>
        <w:rPr>
          <w:rFonts w:ascii="Arial" w:hAnsi="Arial" w:cs="Arial"/>
        </w:rPr>
      </w:pPr>
    </w:p>
    <w:p w14:paraId="0EA78A1C" w14:textId="77777777" w:rsidR="00E55EE1" w:rsidRDefault="00153798" w:rsidP="001115B3">
      <w:pPr>
        <w:pStyle w:val="NoSpacing"/>
        <w:rPr>
          <w:rFonts w:ascii="Arial" w:hAnsi="Arial" w:cs="Arial"/>
          <w:sz w:val="20"/>
          <w:szCs w:val="20"/>
        </w:rPr>
      </w:pPr>
      <w:r w:rsidRPr="00E55EE1">
        <w:rPr>
          <w:rFonts w:ascii="Arial" w:hAnsi="Arial" w:cs="Arial"/>
          <w:sz w:val="20"/>
          <w:szCs w:val="20"/>
        </w:rPr>
        <w:t>The _</w:t>
      </w:r>
      <w:r w:rsidR="001B7F83" w:rsidRPr="00E55EE1">
        <w:rPr>
          <w:rFonts w:ascii="Arial" w:hAnsi="Arial" w:cs="Arial"/>
          <w:sz w:val="20"/>
          <w:szCs w:val="20"/>
        </w:rPr>
        <w:t>__________________</w:t>
      </w:r>
      <w:r w:rsidR="00BE39D1" w:rsidRPr="00E55EE1">
        <w:rPr>
          <w:rFonts w:ascii="Arial" w:hAnsi="Arial" w:cs="Arial"/>
          <w:sz w:val="20"/>
          <w:szCs w:val="20"/>
        </w:rPr>
        <w:t>___</w:t>
      </w:r>
      <w:r w:rsidR="001B7F83" w:rsidRPr="00E55EE1">
        <w:rPr>
          <w:rFonts w:ascii="Arial" w:hAnsi="Arial" w:cs="Arial"/>
          <w:sz w:val="20"/>
          <w:szCs w:val="20"/>
        </w:rPr>
        <w:t>_______</w:t>
      </w:r>
      <w:r w:rsidR="001115B3" w:rsidRPr="00E55EE1">
        <w:rPr>
          <w:rFonts w:ascii="Arial" w:hAnsi="Arial" w:cs="Arial"/>
          <w:sz w:val="20"/>
          <w:szCs w:val="20"/>
        </w:rPr>
        <w:t xml:space="preserve">Ohio State Alumni Club will sponsor scholarships for high school seniors, living in the club area, who plan to attend The Ohio State University.  </w:t>
      </w:r>
      <w:r w:rsidR="006C4AEB" w:rsidRPr="00E55EE1">
        <w:rPr>
          <w:rFonts w:ascii="Arial" w:hAnsi="Arial" w:cs="Arial"/>
          <w:sz w:val="20"/>
          <w:szCs w:val="20"/>
        </w:rPr>
        <w:t>The club’s Alumni Scholars Program</w:t>
      </w:r>
      <w:r w:rsidR="001115B3" w:rsidRPr="00E55EE1">
        <w:rPr>
          <w:rFonts w:ascii="Arial" w:hAnsi="Arial" w:cs="Arial"/>
          <w:sz w:val="20"/>
          <w:szCs w:val="20"/>
        </w:rPr>
        <w:t xml:space="preserve"> is based on merit</w:t>
      </w:r>
      <w:r w:rsidR="001B7F83" w:rsidRPr="00E55EE1">
        <w:rPr>
          <w:rFonts w:ascii="Arial" w:hAnsi="Arial" w:cs="Arial"/>
          <w:sz w:val="20"/>
          <w:szCs w:val="20"/>
        </w:rPr>
        <w:t xml:space="preserve"> and is a recruitment scholarship</w:t>
      </w:r>
      <w:r w:rsidR="001115B3" w:rsidRPr="00E55EE1">
        <w:rPr>
          <w:rFonts w:ascii="Arial" w:hAnsi="Arial" w:cs="Arial"/>
          <w:sz w:val="20"/>
          <w:szCs w:val="20"/>
        </w:rPr>
        <w:t>.  This scholarship program is intended to provide recognition and financial assistance to incoming freshmen</w:t>
      </w:r>
      <w:r w:rsidR="00A74C61">
        <w:rPr>
          <w:rFonts w:ascii="Arial" w:hAnsi="Arial" w:cs="Arial"/>
          <w:sz w:val="20"/>
          <w:szCs w:val="20"/>
        </w:rPr>
        <w:t>.</w:t>
      </w:r>
      <w:r w:rsidR="001115B3" w:rsidRPr="00E55EE1">
        <w:rPr>
          <w:rFonts w:ascii="Arial" w:hAnsi="Arial" w:cs="Arial"/>
          <w:sz w:val="20"/>
          <w:szCs w:val="20"/>
        </w:rPr>
        <w:t xml:space="preserve"> </w:t>
      </w:r>
    </w:p>
    <w:p w14:paraId="4C6A0F71" w14:textId="77777777" w:rsidR="00A74C61" w:rsidRPr="00E55EE1" w:rsidRDefault="00A74C61" w:rsidP="001115B3">
      <w:pPr>
        <w:pStyle w:val="NoSpacing"/>
        <w:rPr>
          <w:rFonts w:ascii="Arial" w:hAnsi="Arial" w:cs="Arial"/>
          <w:sz w:val="20"/>
          <w:szCs w:val="20"/>
        </w:rPr>
      </w:pPr>
    </w:p>
    <w:p w14:paraId="1BDF2F87" w14:textId="77777777" w:rsidR="001115B3" w:rsidRPr="00E55EE1" w:rsidRDefault="001115B3" w:rsidP="001115B3">
      <w:pPr>
        <w:pStyle w:val="NoSpacing"/>
        <w:rPr>
          <w:rFonts w:ascii="Arial" w:hAnsi="Arial" w:cs="Arial"/>
          <w:sz w:val="20"/>
          <w:szCs w:val="20"/>
        </w:rPr>
      </w:pPr>
    </w:p>
    <w:p w14:paraId="5C2F20D6" w14:textId="77777777" w:rsidR="001115B3" w:rsidRPr="00E55EE1" w:rsidRDefault="001115B3" w:rsidP="001115B3">
      <w:pPr>
        <w:pStyle w:val="NoSpacing"/>
        <w:rPr>
          <w:rFonts w:ascii="Arial" w:hAnsi="Arial" w:cs="Arial"/>
          <w:sz w:val="20"/>
          <w:szCs w:val="20"/>
        </w:rPr>
      </w:pPr>
      <w:r w:rsidRPr="00E55EE1">
        <w:rPr>
          <w:rFonts w:ascii="Arial" w:hAnsi="Arial" w:cs="Arial"/>
          <w:sz w:val="20"/>
          <w:szCs w:val="20"/>
        </w:rPr>
        <w:t>Who is eligible?</w:t>
      </w:r>
    </w:p>
    <w:p w14:paraId="170BA6EF" w14:textId="77777777" w:rsidR="00717E7D" w:rsidRPr="00E55EE1" w:rsidRDefault="00E55EE1" w:rsidP="00717E7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who </w:t>
      </w:r>
      <w:r w:rsidR="00153798">
        <w:rPr>
          <w:rFonts w:ascii="Arial" w:hAnsi="Arial" w:cs="Arial"/>
          <w:sz w:val="20"/>
          <w:szCs w:val="20"/>
        </w:rPr>
        <w:t xml:space="preserve">preferably </w:t>
      </w:r>
      <w:r>
        <w:rPr>
          <w:rFonts w:ascii="Arial" w:hAnsi="Arial" w:cs="Arial"/>
          <w:sz w:val="20"/>
          <w:szCs w:val="20"/>
        </w:rPr>
        <w:t>a</w:t>
      </w:r>
      <w:r w:rsidR="00717E7D" w:rsidRPr="00E55EE1">
        <w:rPr>
          <w:rFonts w:ascii="Arial" w:hAnsi="Arial" w:cs="Arial"/>
          <w:sz w:val="20"/>
          <w:szCs w:val="20"/>
        </w:rPr>
        <w:t>pply to the University by November 1</w:t>
      </w:r>
    </w:p>
    <w:p w14:paraId="350FD599" w14:textId="77777777" w:rsidR="001115B3" w:rsidRDefault="00717E7D" w:rsidP="001115B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55EE1">
        <w:rPr>
          <w:rFonts w:ascii="Arial" w:hAnsi="Arial" w:cs="Arial"/>
          <w:sz w:val="20"/>
          <w:szCs w:val="20"/>
        </w:rPr>
        <w:t xml:space="preserve">Preferably </w:t>
      </w:r>
      <w:r w:rsidR="001115B3" w:rsidRPr="00E55EE1">
        <w:rPr>
          <w:rFonts w:ascii="Arial" w:hAnsi="Arial" w:cs="Arial"/>
          <w:sz w:val="20"/>
          <w:szCs w:val="20"/>
        </w:rPr>
        <w:t>admitted to the university</w:t>
      </w:r>
      <w:r w:rsidR="001B7F83" w:rsidRPr="00E55EE1">
        <w:rPr>
          <w:rFonts w:ascii="Arial" w:hAnsi="Arial" w:cs="Arial"/>
          <w:sz w:val="20"/>
          <w:szCs w:val="20"/>
        </w:rPr>
        <w:t xml:space="preserve"> as an incoming freshmen</w:t>
      </w:r>
    </w:p>
    <w:p w14:paraId="3B821FF4" w14:textId="77777777" w:rsidR="000F2875" w:rsidRPr="00E55EE1" w:rsidRDefault="000F2875" w:rsidP="001115B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academic merit</w:t>
      </w:r>
    </w:p>
    <w:p w14:paraId="0A10B786" w14:textId="77777777" w:rsidR="001115B3" w:rsidRPr="00E55EE1" w:rsidRDefault="001115B3" w:rsidP="001115B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55EE1">
        <w:rPr>
          <w:rFonts w:ascii="Arial" w:hAnsi="Arial" w:cs="Arial"/>
          <w:sz w:val="20"/>
          <w:szCs w:val="20"/>
        </w:rPr>
        <w:t>Have a record of performance in activities both</w:t>
      </w:r>
      <w:r w:rsidR="00717E7D" w:rsidRPr="00E55EE1">
        <w:rPr>
          <w:rFonts w:ascii="Arial" w:hAnsi="Arial" w:cs="Arial"/>
          <w:sz w:val="20"/>
          <w:szCs w:val="20"/>
        </w:rPr>
        <w:t xml:space="preserve"> in school and in the community</w:t>
      </w:r>
    </w:p>
    <w:p w14:paraId="3E5D4807" w14:textId="77777777" w:rsidR="001115B3" w:rsidRPr="00E55EE1" w:rsidRDefault="001115B3" w:rsidP="001115B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55EE1">
        <w:rPr>
          <w:rFonts w:ascii="Arial" w:hAnsi="Arial" w:cs="Arial"/>
          <w:sz w:val="20"/>
          <w:szCs w:val="20"/>
        </w:rPr>
        <w:t>Impress the Scholarship Committee with a sound interest and positive attitude</w:t>
      </w:r>
      <w:r w:rsidR="00717E7D" w:rsidRPr="00E55EE1">
        <w:rPr>
          <w:rFonts w:ascii="Arial" w:hAnsi="Arial" w:cs="Arial"/>
          <w:sz w:val="20"/>
          <w:szCs w:val="20"/>
        </w:rPr>
        <w:t xml:space="preserve"> toward college work</w:t>
      </w:r>
    </w:p>
    <w:p w14:paraId="1BA0FECD" w14:textId="77777777" w:rsidR="001115B3" w:rsidRPr="00E55EE1" w:rsidRDefault="001115B3" w:rsidP="001115B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55EE1">
        <w:rPr>
          <w:rFonts w:ascii="Arial" w:hAnsi="Arial" w:cs="Arial"/>
          <w:sz w:val="20"/>
          <w:szCs w:val="20"/>
        </w:rPr>
        <w:t xml:space="preserve">Be residents </w:t>
      </w:r>
      <w:r w:rsidR="00690536" w:rsidRPr="00E55EE1">
        <w:rPr>
          <w:rFonts w:ascii="Arial" w:hAnsi="Arial" w:cs="Arial"/>
          <w:sz w:val="20"/>
          <w:szCs w:val="20"/>
        </w:rPr>
        <w:t>of and/</w:t>
      </w:r>
      <w:r w:rsidRPr="00E55EE1">
        <w:rPr>
          <w:rFonts w:ascii="Arial" w:hAnsi="Arial" w:cs="Arial"/>
          <w:sz w:val="20"/>
          <w:szCs w:val="20"/>
        </w:rPr>
        <w:t>or attend high school in the area in which the participating alu</w:t>
      </w:r>
      <w:r w:rsidR="00717E7D" w:rsidRPr="00E55EE1">
        <w:rPr>
          <w:rFonts w:ascii="Arial" w:hAnsi="Arial" w:cs="Arial"/>
          <w:sz w:val="20"/>
          <w:szCs w:val="20"/>
        </w:rPr>
        <w:t>mni club’s membership is based</w:t>
      </w:r>
    </w:p>
    <w:p w14:paraId="0A5BB22D" w14:textId="77777777" w:rsidR="001115B3" w:rsidRPr="00E55EE1" w:rsidRDefault="001115B3" w:rsidP="001115B3">
      <w:pPr>
        <w:pStyle w:val="NoSpacing"/>
        <w:rPr>
          <w:rFonts w:ascii="Arial" w:hAnsi="Arial" w:cs="Arial"/>
          <w:sz w:val="20"/>
          <w:szCs w:val="20"/>
        </w:rPr>
      </w:pPr>
    </w:p>
    <w:p w14:paraId="7ACF288F" w14:textId="77777777" w:rsidR="00E55EE1" w:rsidRPr="00E55EE1" w:rsidRDefault="001115B3" w:rsidP="001115B3">
      <w:pPr>
        <w:pStyle w:val="NoSpacing"/>
        <w:rPr>
          <w:rFonts w:ascii="Arial" w:hAnsi="Arial" w:cs="Arial"/>
          <w:sz w:val="20"/>
          <w:szCs w:val="20"/>
        </w:rPr>
      </w:pPr>
      <w:r w:rsidRPr="00E55EE1">
        <w:rPr>
          <w:rFonts w:ascii="Arial" w:hAnsi="Arial" w:cs="Arial"/>
          <w:sz w:val="20"/>
          <w:szCs w:val="20"/>
        </w:rPr>
        <w:t>To be considered for a scholarship the student must complete the application</w:t>
      </w:r>
      <w:r w:rsidR="00E55EE1" w:rsidRPr="00E55EE1">
        <w:rPr>
          <w:rFonts w:ascii="Arial" w:hAnsi="Arial" w:cs="Arial"/>
          <w:sz w:val="20"/>
          <w:szCs w:val="20"/>
        </w:rPr>
        <w:t>,</w:t>
      </w:r>
      <w:r w:rsidRPr="00E55EE1">
        <w:rPr>
          <w:rFonts w:ascii="Arial" w:hAnsi="Arial" w:cs="Arial"/>
          <w:sz w:val="20"/>
          <w:szCs w:val="20"/>
        </w:rPr>
        <w:t xml:space="preserve"> </w:t>
      </w:r>
      <w:r w:rsidR="00E55EE1" w:rsidRPr="00E55EE1">
        <w:rPr>
          <w:rFonts w:ascii="Arial" w:hAnsi="Arial" w:cs="Arial"/>
          <w:sz w:val="20"/>
          <w:szCs w:val="20"/>
        </w:rPr>
        <w:t xml:space="preserve">which can be found </w:t>
      </w:r>
      <w:r w:rsidR="00E55EE1">
        <w:rPr>
          <w:rFonts w:ascii="Arial" w:hAnsi="Arial" w:cs="Arial"/>
          <w:sz w:val="20"/>
          <w:szCs w:val="20"/>
        </w:rPr>
        <w:t>at</w:t>
      </w:r>
      <w:r w:rsidR="00E55EE1" w:rsidRPr="00E55EE1">
        <w:rPr>
          <w:rFonts w:ascii="Arial" w:hAnsi="Arial" w:cs="Arial"/>
          <w:sz w:val="20"/>
          <w:szCs w:val="20"/>
        </w:rPr>
        <w:t xml:space="preserve"> this </w:t>
      </w:r>
      <w:hyperlink r:id="rId6" w:history="1">
        <w:r w:rsidR="00E55EE1" w:rsidRPr="00E55EE1">
          <w:rPr>
            <w:rStyle w:val="Hyperlink"/>
            <w:rFonts w:ascii="Arial" w:hAnsi="Arial" w:cs="Arial"/>
            <w:sz w:val="20"/>
            <w:szCs w:val="20"/>
          </w:rPr>
          <w:t>link</w:t>
        </w:r>
      </w:hyperlink>
      <w:r w:rsidR="00E55EE1" w:rsidRPr="00E55EE1">
        <w:rPr>
          <w:rFonts w:ascii="Arial" w:hAnsi="Arial" w:cs="Arial"/>
          <w:sz w:val="20"/>
          <w:szCs w:val="20"/>
        </w:rPr>
        <w:t xml:space="preserve">.  The application is open from November 1 through February 1.  Completion and submission of application is online.  </w:t>
      </w:r>
    </w:p>
    <w:p w14:paraId="7853E956" w14:textId="77777777" w:rsidR="00E55EE1" w:rsidRPr="00E55EE1" w:rsidRDefault="00E55EE1" w:rsidP="001115B3">
      <w:pPr>
        <w:pStyle w:val="NoSpacing"/>
        <w:rPr>
          <w:rFonts w:ascii="Arial" w:hAnsi="Arial" w:cs="Arial"/>
          <w:sz w:val="20"/>
          <w:szCs w:val="20"/>
        </w:rPr>
      </w:pPr>
    </w:p>
    <w:p w14:paraId="462B7DF4" w14:textId="77777777" w:rsidR="001115B3" w:rsidRPr="00FF1A0D" w:rsidRDefault="00E55EE1" w:rsidP="001115B3">
      <w:pPr>
        <w:pStyle w:val="NoSpacing"/>
        <w:rPr>
          <w:rFonts w:ascii="Arial" w:hAnsi="Arial" w:cs="Arial"/>
          <w:b/>
          <w:sz w:val="20"/>
          <w:szCs w:val="20"/>
        </w:rPr>
      </w:pPr>
      <w:r w:rsidRPr="00FF1A0D">
        <w:rPr>
          <w:rFonts w:ascii="Arial" w:hAnsi="Arial" w:cs="Arial"/>
          <w:b/>
          <w:sz w:val="20"/>
          <w:szCs w:val="20"/>
        </w:rPr>
        <w:t>Please encourage students in your school to visit the link and complete an application.</w:t>
      </w:r>
      <w:r w:rsidR="001B7F83" w:rsidRPr="00FF1A0D">
        <w:rPr>
          <w:rFonts w:ascii="Arial" w:hAnsi="Arial" w:cs="Arial"/>
          <w:b/>
          <w:sz w:val="20"/>
          <w:szCs w:val="20"/>
        </w:rPr>
        <w:t xml:space="preserve"> </w:t>
      </w:r>
      <w:r w:rsidR="00FF1A0D" w:rsidRPr="00FF1A0D">
        <w:rPr>
          <w:rFonts w:ascii="Arial" w:hAnsi="Arial" w:cs="Arial"/>
          <w:b/>
          <w:sz w:val="20"/>
          <w:szCs w:val="20"/>
        </w:rPr>
        <w:t xml:space="preserve"> Information for the High School student can be shared directly with students.</w:t>
      </w:r>
    </w:p>
    <w:p w14:paraId="0D8BE145" w14:textId="77777777" w:rsidR="001B7F83" w:rsidRPr="00E55EE1" w:rsidRDefault="001B7F83" w:rsidP="001115B3">
      <w:pPr>
        <w:pStyle w:val="NoSpacing"/>
        <w:rPr>
          <w:rFonts w:ascii="Arial" w:hAnsi="Arial" w:cs="Arial"/>
          <w:sz w:val="20"/>
          <w:szCs w:val="20"/>
        </w:rPr>
      </w:pPr>
    </w:p>
    <w:p w14:paraId="4A4DCF8F" w14:textId="420F7256" w:rsidR="00E55EE1" w:rsidRPr="00E55EE1" w:rsidRDefault="00E55EE1" w:rsidP="00E55EE1">
      <w:pPr>
        <w:rPr>
          <w:rFonts w:ascii="Arial" w:hAnsi="Arial" w:cs="Arial"/>
          <w:sz w:val="20"/>
          <w:szCs w:val="20"/>
        </w:rPr>
      </w:pPr>
      <w:r w:rsidRPr="00E55EE1">
        <w:rPr>
          <w:rFonts w:ascii="Arial" w:hAnsi="Arial" w:cs="Arial"/>
          <w:sz w:val="20"/>
          <w:szCs w:val="20"/>
        </w:rPr>
        <w:t xml:space="preserve">If a student </w:t>
      </w:r>
      <w:r w:rsidR="00DC3E1A">
        <w:rPr>
          <w:rFonts w:ascii="Arial" w:hAnsi="Arial" w:cs="Arial"/>
          <w:sz w:val="20"/>
          <w:szCs w:val="20"/>
        </w:rPr>
        <w:t xml:space="preserve">is </w:t>
      </w:r>
      <w:r w:rsidRPr="00E55EE1">
        <w:rPr>
          <w:rFonts w:ascii="Arial" w:hAnsi="Arial" w:cs="Arial"/>
          <w:sz w:val="20"/>
          <w:szCs w:val="20"/>
        </w:rPr>
        <w:t>going to be an O</w:t>
      </w:r>
      <w:r w:rsidR="00DC3E1A">
        <w:rPr>
          <w:rFonts w:ascii="Arial" w:hAnsi="Arial" w:cs="Arial"/>
          <w:sz w:val="20"/>
          <w:szCs w:val="20"/>
        </w:rPr>
        <w:t>hio State</w:t>
      </w:r>
      <w:bookmarkStart w:id="0" w:name="_GoBack"/>
      <w:bookmarkEnd w:id="0"/>
      <w:r w:rsidRPr="00E55EE1">
        <w:rPr>
          <w:rFonts w:ascii="Arial" w:hAnsi="Arial" w:cs="Arial"/>
          <w:sz w:val="20"/>
          <w:szCs w:val="20"/>
        </w:rPr>
        <w:t xml:space="preserve"> varsity student athlete (even walk-on status), </w:t>
      </w:r>
      <w:r w:rsidR="00A54602">
        <w:rPr>
          <w:rFonts w:ascii="Arial" w:hAnsi="Arial" w:cs="Arial"/>
          <w:sz w:val="20"/>
          <w:szCs w:val="20"/>
        </w:rPr>
        <w:t>the student</w:t>
      </w:r>
      <w:r w:rsidRPr="00E55EE1">
        <w:rPr>
          <w:rFonts w:ascii="Arial" w:hAnsi="Arial" w:cs="Arial"/>
          <w:sz w:val="20"/>
          <w:szCs w:val="20"/>
        </w:rPr>
        <w:t xml:space="preserve"> may eligible for the club scholarship award but </w:t>
      </w:r>
      <w:r w:rsidR="00153798" w:rsidRPr="00E55EE1">
        <w:rPr>
          <w:rFonts w:ascii="Arial" w:hAnsi="Arial" w:cs="Arial"/>
          <w:sz w:val="20"/>
          <w:szCs w:val="20"/>
        </w:rPr>
        <w:t>Ohio State Compliance must approve an award</w:t>
      </w:r>
      <w:r w:rsidRPr="00E55EE1">
        <w:rPr>
          <w:rFonts w:ascii="Arial" w:hAnsi="Arial" w:cs="Arial"/>
          <w:sz w:val="20"/>
          <w:szCs w:val="20"/>
        </w:rPr>
        <w:t xml:space="preserve"> on a </w:t>
      </w:r>
      <w:r w:rsidR="00153798" w:rsidRPr="00E55EE1">
        <w:rPr>
          <w:rFonts w:ascii="Arial" w:hAnsi="Arial" w:cs="Arial"/>
          <w:sz w:val="20"/>
          <w:szCs w:val="20"/>
        </w:rPr>
        <w:t>case-by-case</w:t>
      </w:r>
      <w:r w:rsidRPr="00E55EE1">
        <w:rPr>
          <w:rFonts w:ascii="Arial" w:hAnsi="Arial" w:cs="Arial"/>
          <w:sz w:val="20"/>
          <w:szCs w:val="20"/>
        </w:rPr>
        <w:t xml:space="preserve"> basis.</w:t>
      </w:r>
    </w:p>
    <w:p w14:paraId="26208355" w14:textId="77777777" w:rsidR="00690536" w:rsidRPr="00E55EE1" w:rsidRDefault="00690536" w:rsidP="00BE39D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85B1A50" w14:textId="77777777" w:rsidR="006C4AEB" w:rsidRPr="00E55EE1" w:rsidRDefault="00E55EE1" w:rsidP="006C4AEB">
      <w:pPr>
        <w:pStyle w:val="NoSpacing"/>
        <w:rPr>
          <w:rFonts w:ascii="Arial" w:hAnsi="Arial" w:cs="Arial"/>
          <w:sz w:val="20"/>
          <w:szCs w:val="20"/>
        </w:rPr>
      </w:pPr>
      <w:r w:rsidRPr="00E55EE1">
        <w:rPr>
          <w:rFonts w:ascii="Arial" w:hAnsi="Arial" w:cs="Arial"/>
          <w:sz w:val="20"/>
          <w:szCs w:val="20"/>
        </w:rPr>
        <w:t xml:space="preserve">The Alumni Association </w:t>
      </w:r>
      <w:r w:rsidR="006C4AEB" w:rsidRPr="00E55EE1">
        <w:rPr>
          <w:rFonts w:ascii="Arial" w:hAnsi="Arial" w:cs="Arial"/>
          <w:sz w:val="20"/>
          <w:szCs w:val="20"/>
        </w:rPr>
        <w:t>also suggests that the students complete the FAFSA in order to be eligible for any financial need based scholarships</w:t>
      </w:r>
      <w:r w:rsidRPr="00E55EE1">
        <w:rPr>
          <w:rFonts w:ascii="Arial" w:hAnsi="Arial" w:cs="Arial"/>
          <w:sz w:val="20"/>
          <w:szCs w:val="20"/>
        </w:rPr>
        <w:t xml:space="preserve"> and grants</w:t>
      </w:r>
      <w:r w:rsidR="006C4AEB" w:rsidRPr="00E55EE1">
        <w:rPr>
          <w:rFonts w:ascii="Arial" w:hAnsi="Arial" w:cs="Arial"/>
          <w:sz w:val="20"/>
          <w:szCs w:val="20"/>
        </w:rPr>
        <w:t xml:space="preserve">.  If the student is interested in applying for any university merit based scholarships, the student </w:t>
      </w:r>
      <w:r w:rsidR="001B7F83" w:rsidRPr="00E55EE1">
        <w:rPr>
          <w:rFonts w:ascii="Arial" w:hAnsi="Arial" w:cs="Arial"/>
          <w:sz w:val="20"/>
          <w:szCs w:val="20"/>
        </w:rPr>
        <w:t>must</w:t>
      </w:r>
      <w:r w:rsidR="006C4AEB" w:rsidRPr="00E55EE1">
        <w:rPr>
          <w:rFonts w:ascii="Arial" w:hAnsi="Arial" w:cs="Arial"/>
          <w:sz w:val="20"/>
          <w:szCs w:val="20"/>
        </w:rPr>
        <w:t xml:space="preserve"> do so by applying online by November 1.  All information can be found at this link, </w:t>
      </w:r>
      <w:hyperlink r:id="rId7" w:history="1">
        <w:r w:rsidR="006C4AEB" w:rsidRPr="00E55EE1">
          <w:rPr>
            <w:rStyle w:val="Hyperlink"/>
            <w:rFonts w:ascii="Arial" w:hAnsi="Arial" w:cs="Arial"/>
            <w:sz w:val="20"/>
            <w:szCs w:val="20"/>
          </w:rPr>
          <w:t>http://www.sfa.osu.edu/</w:t>
        </w:r>
      </w:hyperlink>
    </w:p>
    <w:p w14:paraId="6A0D3F02" w14:textId="77777777" w:rsidR="006C4AEB" w:rsidRPr="00E55EE1" w:rsidRDefault="006C4AEB" w:rsidP="006C4AEB">
      <w:pPr>
        <w:pStyle w:val="NoSpacing"/>
        <w:rPr>
          <w:rFonts w:ascii="Arial" w:hAnsi="Arial" w:cs="Arial"/>
          <w:sz w:val="20"/>
          <w:szCs w:val="20"/>
        </w:rPr>
      </w:pPr>
    </w:p>
    <w:p w14:paraId="193728AA" w14:textId="77777777" w:rsidR="00E55EE1" w:rsidRDefault="00E55EE1" w:rsidP="006C4AEB">
      <w:pPr>
        <w:pStyle w:val="NoSpacing"/>
        <w:rPr>
          <w:rFonts w:ascii="Arial" w:hAnsi="Arial" w:cs="Arial"/>
          <w:sz w:val="20"/>
          <w:szCs w:val="20"/>
        </w:rPr>
      </w:pPr>
      <w:r w:rsidRPr="00E55EE1">
        <w:rPr>
          <w:rFonts w:ascii="Arial" w:hAnsi="Arial" w:cs="Arial"/>
          <w:sz w:val="20"/>
          <w:szCs w:val="20"/>
        </w:rPr>
        <w:t>For more</w:t>
      </w:r>
      <w:r>
        <w:rPr>
          <w:rFonts w:ascii="Arial" w:hAnsi="Arial" w:cs="Arial"/>
          <w:sz w:val="20"/>
          <w:szCs w:val="20"/>
        </w:rPr>
        <w:t xml:space="preserve"> information, contact the club scholarship leader:</w:t>
      </w:r>
    </w:p>
    <w:p w14:paraId="741FBBAD" w14:textId="77777777" w:rsidR="00E55EE1" w:rsidRDefault="00A74C61" w:rsidP="006C4AE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–</w:t>
      </w:r>
    </w:p>
    <w:p w14:paraId="006FC55A" w14:textId="77777777" w:rsidR="00A74C61" w:rsidRDefault="00A74C61" w:rsidP="006C4AE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–</w:t>
      </w:r>
    </w:p>
    <w:p w14:paraId="5AF2B794" w14:textId="77777777" w:rsidR="00A74C61" w:rsidRDefault="00A74C61" w:rsidP="006C4AE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-</w:t>
      </w:r>
    </w:p>
    <w:p w14:paraId="2C799736" w14:textId="77777777" w:rsidR="00E55EE1" w:rsidRDefault="00E55EE1" w:rsidP="006C4AEB">
      <w:pPr>
        <w:pStyle w:val="NoSpacing"/>
        <w:rPr>
          <w:rFonts w:ascii="Arial" w:hAnsi="Arial" w:cs="Arial"/>
          <w:sz w:val="20"/>
          <w:szCs w:val="20"/>
        </w:rPr>
      </w:pPr>
    </w:p>
    <w:p w14:paraId="4FAACDE1" w14:textId="77777777" w:rsidR="00E55EE1" w:rsidRDefault="00E55EE1" w:rsidP="006C4AEB">
      <w:pPr>
        <w:pStyle w:val="NoSpacing"/>
        <w:rPr>
          <w:rFonts w:ascii="Arial" w:hAnsi="Arial" w:cs="Arial"/>
          <w:sz w:val="20"/>
          <w:szCs w:val="20"/>
        </w:rPr>
      </w:pPr>
    </w:p>
    <w:p w14:paraId="66A913B7" w14:textId="77777777" w:rsidR="00E55EE1" w:rsidRDefault="00E55EE1" w:rsidP="006C4AE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contact Leslie Smith, </w:t>
      </w:r>
      <w:r w:rsidRPr="00E55EE1">
        <w:rPr>
          <w:rFonts w:ascii="Arial" w:hAnsi="Arial" w:cs="Arial"/>
          <w:sz w:val="20"/>
          <w:szCs w:val="20"/>
        </w:rPr>
        <w:t xml:space="preserve">The Ohio State University Alumni Association, 2200 Olentangy River Rd, </w:t>
      </w:r>
      <w:r w:rsidR="00153798">
        <w:rPr>
          <w:rFonts w:ascii="Arial" w:hAnsi="Arial" w:cs="Arial"/>
          <w:sz w:val="20"/>
          <w:szCs w:val="20"/>
        </w:rPr>
        <w:t>C</w:t>
      </w:r>
      <w:r w:rsidR="00153798" w:rsidRPr="00E55EE1">
        <w:rPr>
          <w:rFonts w:ascii="Arial" w:hAnsi="Arial" w:cs="Arial"/>
          <w:sz w:val="20"/>
          <w:szCs w:val="20"/>
        </w:rPr>
        <w:t>olumbus</w:t>
      </w:r>
      <w:r w:rsidRPr="00E55EE1">
        <w:rPr>
          <w:rFonts w:ascii="Arial" w:hAnsi="Arial" w:cs="Arial"/>
          <w:sz w:val="20"/>
          <w:szCs w:val="20"/>
        </w:rPr>
        <w:t xml:space="preserve">, OH  43210; (614) 292-6576, email Smith.6863@osu.edu  </w:t>
      </w:r>
    </w:p>
    <w:p w14:paraId="7F6651A8" w14:textId="77777777" w:rsidR="00FF1A0D" w:rsidRDefault="00FF1A0D" w:rsidP="006C4AEB">
      <w:pPr>
        <w:pStyle w:val="NoSpacing"/>
        <w:rPr>
          <w:rFonts w:ascii="Arial" w:hAnsi="Arial" w:cs="Arial"/>
          <w:sz w:val="20"/>
          <w:szCs w:val="20"/>
        </w:rPr>
      </w:pPr>
    </w:p>
    <w:p w14:paraId="135795BE" w14:textId="77777777" w:rsidR="00FF1A0D" w:rsidRDefault="00FF1A0D" w:rsidP="006C4AEB">
      <w:pPr>
        <w:pStyle w:val="NoSpacing"/>
        <w:rPr>
          <w:rFonts w:ascii="Arial" w:hAnsi="Arial" w:cs="Arial"/>
          <w:sz w:val="20"/>
          <w:szCs w:val="20"/>
        </w:rPr>
      </w:pPr>
    </w:p>
    <w:p w14:paraId="2218494E" w14:textId="77777777" w:rsidR="00FF1A0D" w:rsidRPr="00E55EE1" w:rsidRDefault="00FF1A0D" w:rsidP="006C4AE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 6.2019</w:t>
      </w:r>
    </w:p>
    <w:sectPr w:rsidR="00FF1A0D" w:rsidRPr="00E5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43F"/>
    <w:multiLevelType w:val="hybridMultilevel"/>
    <w:tmpl w:val="0492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66C6"/>
    <w:multiLevelType w:val="hybridMultilevel"/>
    <w:tmpl w:val="0E841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B3"/>
    <w:rsid w:val="000F2875"/>
    <w:rsid w:val="001115B3"/>
    <w:rsid w:val="00153798"/>
    <w:rsid w:val="001B7F83"/>
    <w:rsid w:val="003B409A"/>
    <w:rsid w:val="00563145"/>
    <w:rsid w:val="00690536"/>
    <w:rsid w:val="006C4AEB"/>
    <w:rsid w:val="00717E7D"/>
    <w:rsid w:val="009763B6"/>
    <w:rsid w:val="00A01AE5"/>
    <w:rsid w:val="00A54602"/>
    <w:rsid w:val="00A61306"/>
    <w:rsid w:val="00A74C61"/>
    <w:rsid w:val="00AD4F47"/>
    <w:rsid w:val="00BE39D1"/>
    <w:rsid w:val="00D65329"/>
    <w:rsid w:val="00DA572D"/>
    <w:rsid w:val="00DC3E1A"/>
    <w:rsid w:val="00E55EE1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F789"/>
  <w15:docId w15:val="{E9DA67F6-AA7C-4BFA-BEA0-5E89E93E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4A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a.o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u.edu/alumni/pay-forward/alumni-scholars-program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Green, Aaron</cp:lastModifiedBy>
  <cp:revision>2</cp:revision>
  <dcterms:created xsi:type="dcterms:W3CDTF">2019-07-18T20:46:00Z</dcterms:created>
  <dcterms:modified xsi:type="dcterms:W3CDTF">2019-07-18T20:46:00Z</dcterms:modified>
</cp:coreProperties>
</file>